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 w:rsidP="00823EA3"/>
    <w:p w:rsidR="00823EA3" w:rsidRDefault="00823EA3" w:rsidP="00823EA3"/>
    <w:p w:rsidR="00643214" w:rsidRDefault="00643214" w:rsidP="00643214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VACANCY NOTICE</w:t>
      </w:r>
    </w:p>
    <w:p w:rsidR="00643214" w:rsidRDefault="00643214" w:rsidP="00643214">
      <w:pPr>
        <w:rPr>
          <w:rFonts w:asciiTheme="minorHAnsi" w:hAnsiTheme="minorHAnsi"/>
          <w:sz w:val="24"/>
          <w:szCs w:val="24"/>
        </w:rPr>
      </w:pPr>
    </w:p>
    <w:p w:rsidR="00643214" w:rsidRDefault="00643214" w:rsidP="00643214">
      <w:pPr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Position: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 w:rsidR="00402DAF">
        <w:rPr>
          <w:rFonts w:ascii="Arial Narrow" w:hAnsi="Arial Narrow"/>
          <w:b/>
          <w:color w:val="44546A" w:themeColor="text2"/>
          <w:sz w:val="26"/>
          <w:szCs w:val="26"/>
        </w:rPr>
        <w:t>Central High</w:t>
      </w:r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School</w:t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</w:p>
    <w:p w:rsidR="00643214" w:rsidRDefault="00643214" w:rsidP="00643214">
      <w:pPr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  <w:t>Paraprofessional</w:t>
      </w:r>
    </w:p>
    <w:p w:rsidR="00643214" w:rsidRDefault="00643214" w:rsidP="00643214">
      <w:pPr>
        <w:rPr>
          <w:rFonts w:ascii="Arial Narrow" w:hAnsi="Arial Narrow"/>
          <w:b/>
          <w:color w:val="44546A" w:themeColor="text2"/>
          <w:sz w:val="26"/>
          <w:szCs w:val="26"/>
        </w:rPr>
      </w:pP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</w:r>
      <w:r>
        <w:rPr>
          <w:rFonts w:ascii="Arial Narrow" w:hAnsi="Arial Narrow"/>
          <w:b/>
          <w:color w:val="44546A" w:themeColor="text2"/>
          <w:sz w:val="26"/>
          <w:szCs w:val="26"/>
        </w:rPr>
        <w:tab/>
        <w:t>20</w:t>
      </w:r>
      <w:r w:rsidR="00F738B2">
        <w:rPr>
          <w:rFonts w:ascii="Arial Narrow" w:hAnsi="Arial Narrow"/>
          <w:b/>
          <w:color w:val="44546A" w:themeColor="text2"/>
          <w:sz w:val="26"/>
          <w:szCs w:val="26"/>
        </w:rPr>
        <w:t>19</w:t>
      </w:r>
      <w:r w:rsidR="00DC639D">
        <w:rPr>
          <w:rFonts w:ascii="Arial Narrow" w:hAnsi="Arial Narrow"/>
          <w:b/>
          <w:color w:val="44546A" w:themeColor="text2"/>
          <w:sz w:val="26"/>
          <w:szCs w:val="26"/>
        </w:rPr>
        <w:t>-20</w:t>
      </w:r>
      <w:r w:rsidR="00F738B2">
        <w:rPr>
          <w:rFonts w:ascii="Arial Narrow" w:hAnsi="Arial Narrow"/>
          <w:b/>
          <w:color w:val="44546A" w:themeColor="text2"/>
          <w:sz w:val="26"/>
          <w:szCs w:val="26"/>
        </w:rPr>
        <w:t>20</w:t>
      </w:r>
      <w:bookmarkStart w:id="0" w:name="_GoBack"/>
      <w:bookmarkEnd w:id="0"/>
      <w:r>
        <w:rPr>
          <w:rFonts w:ascii="Arial Narrow" w:hAnsi="Arial Narrow"/>
          <w:b/>
          <w:color w:val="44546A" w:themeColor="text2"/>
          <w:sz w:val="26"/>
          <w:szCs w:val="26"/>
        </w:rPr>
        <w:t xml:space="preserve"> School Year</w:t>
      </w:r>
    </w:p>
    <w:p w:rsidR="00643214" w:rsidRDefault="00643214" w:rsidP="00643214">
      <w:pPr>
        <w:pStyle w:val="Heading4"/>
        <w:rPr>
          <w:rFonts w:ascii="Arial Narrow" w:hAnsi="Arial Narrow"/>
          <w:color w:val="auto"/>
          <w:sz w:val="26"/>
          <w:szCs w:val="26"/>
        </w:rPr>
      </w:pP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Apply to:</w:t>
      </w:r>
      <w:r>
        <w:rPr>
          <w:rFonts w:ascii="Arial Narrow" w:hAnsi="Arial Narrow" w:cs="Arial"/>
          <w:b/>
          <w:bCs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7E7B2C">
        <w:rPr>
          <w:rFonts w:ascii="Arial Narrow" w:hAnsi="Arial Narrow" w:cs="Arial"/>
          <w:sz w:val="26"/>
          <w:szCs w:val="26"/>
        </w:rPr>
        <w:t>Terry Stroh</w:t>
      </w:r>
      <w:r>
        <w:rPr>
          <w:rFonts w:ascii="Arial Narrow" w:hAnsi="Arial Narrow" w:cs="Arial"/>
          <w:sz w:val="26"/>
          <w:szCs w:val="26"/>
        </w:rPr>
        <w:t xml:space="preserve">, </w:t>
      </w:r>
      <w:r w:rsidR="007E7B2C">
        <w:rPr>
          <w:rFonts w:ascii="Arial Narrow" w:hAnsi="Arial Narrow" w:cs="Arial"/>
          <w:sz w:val="26"/>
          <w:szCs w:val="26"/>
        </w:rPr>
        <w:t>Assistant Principal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402DAF">
        <w:rPr>
          <w:rFonts w:ascii="Arial Narrow" w:hAnsi="Arial Narrow" w:cs="Arial"/>
          <w:sz w:val="26"/>
          <w:szCs w:val="26"/>
        </w:rPr>
        <w:t>Central High</w:t>
      </w:r>
      <w:r>
        <w:rPr>
          <w:rFonts w:ascii="Arial Narrow" w:hAnsi="Arial Narrow" w:cs="Arial"/>
          <w:sz w:val="26"/>
          <w:szCs w:val="26"/>
        </w:rPr>
        <w:t xml:space="preserve"> School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44W</w:t>
      </w:r>
      <w:r w:rsidR="00402DAF">
        <w:rPr>
          <w:rFonts w:ascii="Arial Narrow" w:hAnsi="Arial Narrow" w:cs="Arial"/>
          <w:sz w:val="26"/>
          <w:szCs w:val="26"/>
        </w:rPr>
        <w:t>625</w:t>
      </w:r>
      <w:r>
        <w:rPr>
          <w:rFonts w:ascii="Arial Narrow" w:hAnsi="Arial Narrow" w:cs="Arial"/>
          <w:sz w:val="26"/>
          <w:szCs w:val="26"/>
        </w:rPr>
        <w:t xml:space="preserve"> Plato Rd.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Burlington, IL 60109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Phone inquiries: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 w:rsidR="007E7B2C">
        <w:rPr>
          <w:rFonts w:ascii="Arial Narrow" w:hAnsi="Arial Narrow" w:cs="Arial"/>
          <w:sz w:val="26"/>
          <w:szCs w:val="26"/>
        </w:rPr>
        <w:t>Terry Stroh</w:t>
      </w:r>
    </w:p>
    <w:p w:rsidR="00643214" w:rsidRDefault="00402DAF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847-464-6030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>Application deadline: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 w:rsidR="00B830FD">
        <w:rPr>
          <w:rFonts w:ascii="Arial Narrow" w:hAnsi="Arial Narrow" w:cs="Arial"/>
          <w:sz w:val="26"/>
          <w:szCs w:val="26"/>
        </w:rPr>
        <w:t>Until Filled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</w:p>
    <w:p w:rsidR="00B830FD" w:rsidRDefault="00B830FD" w:rsidP="00B830FD">
      <w:pPr>
        <w:rPr>
          <w:rFonts w:ascii="Arial Narrow" w:eastAsia="Times New Roman" w:hAnsi="Arial Narrow" w:cs="Calibri"/>
          <w:b/>
          <w:bCs/>
          <w:sz w:val="24"/>
          <w:szCs w:val="24"/>
        </w:rPr>
      </w:pPr>
      <w:r>
        <w:rPr>
          <w:rFonts w:ascii="Arial Narrow" w:eastAsia="Times New Roman" w:hAnsi="Arial Narrow"/>
          <w:b/>
          <w:bCs/>
          <w:sz w:val="24"/>
          <w:szCs w:val="24"/>
        </w:rPr>
        <w:t>Applicants must supply the following materials to complete their application:</w:t>
      </w:r>
    </w:p>
    <w:p w:rsidR="00B830FD" w:rsidRDefault="00B830FD" w:rsidP="00B830FD">
      <w:pPr>
        <w:rPr>
          <w:rFonts w:ascii="Arial Narrow" w:hAnsi="Arial Narrow"/>
          <w:b/>
          <w:bCs/>
          <w:sz w:val="24"/>
          <w:szCs w:val="24"/>
        </w:rPr>
      </w:pPr>
    </w:p>
    <w:p w:rsidR="00B830FD" w:rsidRDefault="00B830FD" w:rsidP="00B830FD">
      <w:pPr>
        <w:keepNext/>
        <w:widowControl/>
        <w:numPr>
          <w:ilvl w:val="0"/>
          <w:numId w:val="5"/>
        </w:numPr>
        <w:tabs>
          <w:tab w:val="num" w:pos="1890"/>
        </w:tabs>
        <w:overflowPunct/>
        <w:autoSpaceDE/>
        <w:adjustRightInd/>
        <w:outlineLvl w:val="2"/>
        <w:rPr>
          <w:rFonts w:ascii="Arial Narrow" w:eastAsia="Times New Roman" w:hAnsi="Arial Narrow"/>
          <w:color w:val="auto"/>
          <w:kern w:val="0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Completion of KCHRC on-line application:  </w:t>
      </w:r>
      <w:hyperlink r:id="rId7" w:history="1">
        <w:r>
          <w:rPr>
            <w:rStyle w:val="Hyperlink"/>
            <w:rFonts w:ascii="Arial Narrow" w:eastAsia="Times New Roman" w:hAnsi="Arial Narrow"/>
            <w:sz w:val="24"/>
            <w:szCs w:val="24"/>
          </w:rPr>
          <w:t>www.teachinkane.org</w:t>
        </w:r>
      </w:hyperlink>
    </w:p>
    <w:p w:rsidR="00B830FD" w:rsidRDefault="00B830FD" w:rsidP="00B830FD">
      <w:pPr>
        <w:keepNext/>
        <w:widowControl/>
        <w:numPr>
          <w:ilvl w:val="0"/>
          <w:numId w:val="5"/>
        </w:numPr>
        <w:tabs>
          <w:tab w:val="num" w:pos="1890"/>
        </w:tabs>
        <w:overflowPunct/>
        <w:autoSpaceDE/>
        <w:adjustRightInd/>
        <w:outlineLvl w:val="2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Formal letter of application</w:t>
      </w:r>
    </w:p>
    <w:p w:rsidR="00B830FD" w:rsidRDefault="00B830FD" w:rsidP="00B830FD">
      <w:pPr>
        <w:widowControl/>
        <w:numPr>
          <w:ilvl w:val="0"/>
          <w:numId w:val="5"/>
        </w:numPr>
        <w:tabs>
          <w:tab w:val="num" w:pos="1890"/>
        </w:tabs>
        <w:overflowPunct/>
        <w:autoSpaceDE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Personal Resume</w:t>
      </w:r>
    </w:p>
    <w:p w:rsidR="00B830FD" w:rsidRDefault="00B830FD" w:rsidP="00B830FD">
      <w:pPr>
        <w:widowControl/>
        <w:numPr>
          <w:ilvl w:val="0"/>
          <w:numId w:val="5"/>
        </w:numPr>
        <w:tabs>
          <w:tab w:val="num" w:pos="1890"/>
        </w:tabs>
        <w:overflowPunct/>
        <w:autoSpaceDE/>
        <w:adjustRightInd/>
        <w:rPr>
          <w:rFonts w:ascii="Arial Narrow" w:eastAsia="Arial" w:hAnsi="Arial Narrow"/>
          <w:color w:val="auto"/>
          <w:kern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Letters of Recommendation (3)</w:t>
      </w:r>
    </w:p>
    <w:p w:rsidR="00B830FD" w:rsidRDefault="00B830FD" w:rsidP="00B830FD">
      <w:pPr>
        <w:widowControl/>
        <w:numPr>
          <w:ilvl w:val="0"/>
          <w:numId w:val="5"/>
        </w:numPr>
        <w:tabs>
          <w:tab w:val="num" w:pos="1890"/>
        </w:tabs>
        <w:overflowPunct/>
        <w:autoSpaceDE/>
        <w:adjustRightInd/>
        <w:rPr>
          <w:rFonts w:ascii="Arial Narrow" w:eastAsia="Calibri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Transcripts</w:t>
      </w:r>
    </w:p>
    <w:p w:rsidR="00B830FD" w:rsidRDefault="00B830FD" w:rsidP="00B830FD">
      <w:pPr>
        <w:widowControl/>
        <w:numPr>
          <w:ilvl w:val="0"/>
          <w:numId w:val="5"/>
        </w:numPr>
        <w:tabs>
          <w:tab w:val="num" w:pos="1890"/>
        </w:tabs>
        <w:overflowPunct/>
        <w:autoSpaceDE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Copy of appropriate certificate(s)</w:t>
      </w:r>
    </w:p>
    <w:p w:rsidR="00643214" w:rsidRDefault="00643214" w:rsidP="00643214">
      <w:pPr>
        <w:rPr>
          <w:rFonts w:ascii="Arial Narrow" w:hAnsi="Arial Narrow" w:cs="Arial"/>
          <w:sz w:val="26"/>
          <w:szCs w:val="26"/>
        </w:rPr>
      </w:pPr>
    </w:p>
    <w:p w:rsidR="00643214" w:rsidRDefault="00643214" w:rsidP="00643214">
      <w:pPr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>General Information:</w:t>
      </w:r>
    </w:p>
    <w:p w:rsidR="00643214" w:rsidRDefault="00643214" w:rsidP="00643214">
      <w:pPr>
        <w:pStyle w:val="BodyText2"/>
        <w:rPr>
          <w:rFonts w:ascii="Arial Narrow" w:hAnsi="Arial Narrow"/>
          <w:sz w:val="26"/>
          <w:szCs w:val="26"/>
        </w:rPr>
      </w:pPr>
    </w:p>
    <w:p w:rsidR="00643214" w:rsidRDefault="00402DAF" w:rsidP="00643214">
      <w:pPr>
        <w:pStyle w:val="BodyText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Central High</w:t>
      </w:r>
      <w:r w:rsidR="00643214">
        <w:rPr>
          <w:rFonts w:ascii="Arial Narrow" w:hAnsi="Arial Narrow"/>
          <w:bCs/>
          <w:sz w:val="26"/>
          <w:szCs w:val="26"/>
        </w:rPr>
        <w:t xml:space="preserve"> School is currently accepting applicants for </w:t>
      </w:r>
      <w:r>
        <w:rPr>
          <w:rFonts w:ascii="Arial Narrow" w:hAnsi="Arial Narrow"/>
          <w:bCs/>
          <w:sz w:val="26"/>
          <w:szCs w:val="26"/>
        </w:rPr>
        <w:t>a f</w:t>
      </w:r>
      <w:r w:rsidR="00643214">
        <w:rPr>
          <w:rFonts w:ascii="Arial Narrow" w:hAnsi="Arial Narrow"/>
          <w:bCs/>
          <w:sz w:val="26"/>
          <w:szCs w:val="26"/>
        </w:rPr>
        <w:t xml:space="preserve">ull </w:t>
      </w:r>
      <w:r>
        <w:rPr>
          <w:rFonts w:ascii="Arial Narrow" w:hAnsi="Arial Narrow"/>
          <w:bCs/>
          <w:sz w:val="26"/>
          <w:szCs w:val="26"/>
        </w:rPr>
        <w:t>time p</w:t>
      </w:r>
      <w:r w:rsidR="00643214">
        <w:rPr>
          <w:rFonts w:ascii="Arial Narrow" w:hAnsi="Arial Narrow"/>
          <w:bCs/>
          <w:sz w:val="26"/>
          <w:szCs w:val="26"/>
        </w:rPr>
        <w:t>araprofessionals for the 201</w:t>
      </w:r>
      <w:r w:rsidR="00134FFB">
        <w:rPr>
          <w:rFonts w:ascii="Arial Narrow" w:hAnsi="Arial Narrow"/>
          <w:bCs/>
          <w:sz w:val="26"/>
          <w:szCs w:val="26"/>
        </w:rPr>
        <w:t>9</w:t>
      </w:r>
      <w:r w:rsidR="00643214">
        <w:rPr>
          <w:rFonts w:ascii="Arial Narrow" w:hAnsi="Arial Narrow"/>
          <w:bCs/>
          <w:sz w:val="26"/>
          <w:szCs w:val="26"/>
        </w:rPr>
        <w:t>-20</w:t>
      </w:r>
      <w:r w:rsidR="00134FFB">
        <w:rPr>
          <w:rFonts w:ascii="Arial Narrow" w:hAnsi="Arial Narrow"/>
          <w:bCs/>
          <w:sz w:val="26"/>
          <w:szCs w:val="26"/>
        </w:rPr>
        <w:t>20</w:t>
      </w:r>
      <w:r w:rsidR="00643214">
        <w:rPr>
          <w:rFonts w:ascii="Arial Narrow" w:hAnsi="Arial Narrow"/>
          <w:bCs/>
          <w:sz w:val="26"/>
          <w:szCs w:val="26"/>
        </w:rPr>
        <w:t xml:space="preserve"> school year.  Applicants must possess an Educator License with Stipulations (ELS)/Letter of Approval (TASN) for Paraprofessional through the Kane County Regional Office of Education</w:t>
      </w:r>
      <w:r w:rsidR="00643214">
        <w:rPr>
          <w:rFonts w:ascii="Arial Narrow" w:hAnsi="Arial Narrow"/>
          <w:b/>
          <w:bCs/>
          <w:sz w:val="26"/>
          <w:szCs w:val="26"/>
        </w:rPr>
        <w:t>.</w:t>
      </w:r>
    </w:p>
    <w:p w:rsidR="00643214" w:rsidRDefault="00643214" w:rsidP="00643214">
      <w:pPr>
        <w:rPr>
          <w:rFonts w:ascii="Arial Narrow" w:hAnsi="Arial Narrow" w:cs="Arial"/>
          <w:bCs/>
          <w:sz w:val="26"/>
          <w:szCs w:val="26"/>
        </w:rPr>
      </w:pPr>
    </w:p>
    <w:p w:rsidR="00A213FA" w:rsidRPr="00A45C8C" w:rsidRDefault="00A213FA" w:rsidP="00A213FA">
      <w:pPr>
        <w:rPr>
          <w:rFonts w:ascii="Arial Narrow" w:hAnsi="Arial Narrow" w:cs="Arial"/>
          <w:bCs/>
          <w:sz w:val="26"/>
          <w:szCs w:val="26"/>
        </w:rPr>
      </w:pPr>
    </w:p>
    <w:p w:rsidR="00F70EC2" w:rsidRDefault="00F70EC2" w:rsidP="00A213FA">
      <w:pPr>
        <w:rPr>
          <w:rFonts w:ascii="Arial Narrow" w:eastAsia="Arial Narrow" w:hAnsi="Arial Narrow" w:cs="Arial Narrow"/>
          <w:sz w:val="26"/>
          <w:szCs w:val="26"/>
        </w:rPr>
      </w:pPr>
    </w:p>
    <w:p w:rsidR="00F70EC2" w:rsidRDefault="00F70EC2" w:rsidP="00A213FA">
      <w:pPr>
        <w:rPr>
          <w:rFonts w:ascii="Arial Narrow" w:eastAsia="Arial Narrow" w:hAnsi="Arial Narrow" w:cs="Arial Narrow"/>
          <w:sz w:val="26"/>
          <w:szCs w:val="26"/>
        </w:rPr>
      </w:pPr>
    </w:p>
    <w:p w:rsidR="00823EA3" w:rsidRDefault="00823EA3" w:rsidP="00A213FA">
      <w:pPr>
        <w:rPr>
          <w:rFonts w:ascii="Arial Narrow" w:eastAsia="Arial Narrow" w:hAnsi="Arial Narrow" w:cs="Arial Narrow"/>
          <w:sz w:val="26"/>
          <w:szCs w:val="26"/>
        </w:rPr>
      </w:pPr>
    </w:p>
    <w:p w:rsidR="00823EA3" w:rsidRDefault="00823EA3" w:rsidP="00A213FA"/>
    <w:p w:rsidR="00DC3A81" w:rsidRDefault="00F70EC2" w:rsidP="00F70EC2">
      <w:pPr>
        <w:tabs>
          <w:tab w:val="left" w:pos="8616"/>
        </w:tabs>
      </w:pPr>
      <w:r>
        <w:tab/>
      </w:r>
    </w:p>
    <w:sectPr w:rsidR="00DC3A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52" w:rsidRDefault="00D74F52" w:rsidP="00EC68F8">
      <w:r>
        <w:separator/>
      </w:r>
    </w:p>
  </w:endnote>
  <w:endnote w:type="continuationSeparator" w:id="0">
    <w:p w:rsidR="00D74F52" w:rsidRDefault="00D74F52" w:rsidP="00EC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8F8" w:rsidRDefault="009B6EC7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 w:rsidR="00345155"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F70EC2">
    <w:pPr>
      <w:pStyle w:val="Footer"/>
      <w:jc w:val="right"/>
      <w:rPr>
        <w:rFonts w:ascii="Tahoma" w:hAnsi="Tahoma" w:cs="Tahoma"/>
        <w:color w:val="1F4E79" w:themeColor="accent1" w:themeShade="80"/>
        <w:sz w:val="16"/>
        <w:szCs w:val="16"/>
      </w:rPr>
    </w:pPr>
    <w:r>
      <w:rPr>
        <w:rFonts w:ascii="Tahoma" w:hAnsi="Tahoma" w:cs="Tahoma"/>
        <w:color w:val="1F4E79" w:themeColor="accent1" w:themeShade="80"/>
        <w:sz w:val="16"/>
        <w:szCs w:val="16"/>
      </w:rPr>
      <w:t xml:space="preserve">Posted 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begin"/>
    </w:r>
    <w:r>
      <w:rPr>
        <w:rFonts w:ascii="Tahoma" w:hAnsi="Tahoma" w:cs="Tahoma"/>
        <w:color w:val="1F4E79" w:themeColor="accent1" w:themeShade="80"/>
        <w:sz w:val="16"/>
        <w:szCs w:val="16"/>
      </w:rPr>
      <w:instrText xml:space="preserve"> DATE \@ "MMMM d, yyyy" </w:instrTex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separate"/>
    </w:r>
    <w:r w:rsidR="00F738B2">
      <w:rPr>
        <w:rFonts w:ascii="Tahoma" w:hAnsi="Tahoma" w:cs="Tahoma"/>
        <w:noProof/>
        <w:color w:val="1F4E79" w:themeColor="accent1" w:themeShade="80"/>
        <w:sz w:val="16"/>
        <w:szCs w:val="16"/>
      </w:rPr>
      <w:t>June 11, 2019</w:t>
    </w:r>
    <w:r>
      <w:rPr>
        <w:rFonts w:ascii="Tahoma" w:hAnsi="Tahoma" w:cs="Tahoma"/>
        <w:color w:val="1F4E79" w:themeColor="accent1" w:themeShade="80"/>
        <w:sz w:val="16"/>
        <w:szCs w:val="16"/>
      </w:rPr>
      <w:fldChar w:fldCharType="end"/>
    </w: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  <w:p w:rsidR="00F70EC2" w:rsidRDefault="00F70EC2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52" w:rsidRDefault="00D74F52" w:rsidP="00EC68F8">
      <w:r>
        <w:separator/>
      </w:r>
    </w:p>
  </w:footnote>
  <w:footnote w:type="continuationSeparator" w:id="0">
    <w:p w:rsidR="00D74F52" w:rsidRDefault="00D74F52" w:rsidP="00EC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441" w:rsidRPr="009B6EC7" w:rsidRDefault="00EC68F8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441" w:rsidRPr="009B6EC7" w:rsidRDefault="002F3441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BF1"/>
    <w:multiLevelType w:val="multilevel"/>
    <w:tmpl w:val="0F8E12C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465A279A"/>
    <w:multiLevelType w:val="multilevel"/>
    <w:tmpl w:val="12E0A04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744552C0"/>
    <w:multiLevelType w:val="hybridMultilevel"/>
    <w:tmpl w:val="9D8C8D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3246AC"/>
    <w:multiLevelType w:val="multilevel"/>
    <w:tmpl w:val="E56031D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96682"/>
    <w:rsid w:val="00104EA5"/>
    <w:rsid w:val="00134FFB"/>
    <w:rsid w:val="002F3441"/>
    <w:rsid w:val="00345155"/>
    <w:rsid w:val="003A2E72"/>
    <w:rsid w:val="00402DAF"/>
    <w:rsid w:val="005B7CF6"/>
    <w:rsid w:val="006221A3"/>
    <w:rsid w:val="00637790"/>
    <w:rsid w:val="00643214"/>
    <w:rsid w:val="006573C2"/>
    <w:rsid w:val="00716914"/>
    <w:rsid w:val="00745111"/>
    <w:rsid w:val="00784892"/>
    <w:rsid w:val="007E7B2C"/>
    <w:rsid w:val="008121ED"/>
    <w:rsid w:val="00823EA3"/>
    <w:rsid w:val="008905F2"/>
    <w:rsid w:val="00961AD5"/>
    <w:rsid w:val="009B6EC7"/>
    <w:rsid w:val="00A213FA"/>
    <w:rsid w:val="00A96A0A"/>
    <w:rsid w:val="00B70497"/>
    <w:rsid w:val="00B830FD"/>
    <w:rsid w:val="00BD41A2"/>
    <w:rsid w:val="00BF1145"/>
    <w:rsid w:val="00C25DF9"/>
    <w:rsid w:val="00D74F52"/>
    <w:rsid w:val="00DC3A81"/>
    <w:rsid w:val="00DC639D"/>
    <w:rsid w:val="00EC68F8"/>
    <w:rsid w:val="00F16D4E"/>
    <w:rsid w:val="00F70EC2"/>
    <w:rsid w:val="00F7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9E24D0E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23EA3"/>
    <w:pPr>
      <w:keepNext/>
      <w:jc w:val="center"/>
      <w:outlineLvl w:val="1"/>
    </w:pPr>
    <w:rPr>
      <w:rFonts w:ascii="Arial" w:eastAsia="Arial" w:hAnsi="Arial" w:cs="Arial"/>
      <w:b/>
      <w:sz w:val="44"/>
      <w:szCs w:val="44"/>
    </w:rPr>
  </w:style>
  <w:style w:type="paragraph" w:styleId="Heading3">
    <w:name w:val="heading 3"/>
    <w:basedOn w:val="Normal"/>
    <w:next w:val="Normal"/>
    <w:link w:val="Heading3Char"/>
    <w:rsid w:val="00823EA3"/>
    <w:pPr>
      <w:keepNext/>
      <w:outlineLvl w:val="2"/>
    </w:pPr>
    <w:rPr>
      <w:rFonts w:ascii="Arial" w:eastAsia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23EA3"/>
    <w:pPr>
      <w:keepNext/>
      <w:outlineLvl w:val="3"/>
    </w:pPr>
    <w:rPr>
      <w:rFonts w:ascii="Arial" w:eastAsia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823EA3"/>
    <w:rPr>
      <w:rFonts w:ascii="Arial" w:eastAsia="Arial" w:hAnsi="Arial" w:cs="Arial"/>
      <w:b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823EA3"/>
    <w:rPr>
      <w:rFonts w:ascii="Arial" w:eastAsia="Arial" w:hAnsi="Arial" w:cs="Arial"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23EA3"/>
    <w:rPr>
      <w:rFonts w:ascii="Arial" w:eastAsia="Arial" w:hAnsi="Arial" w:cs="Arial"/>
      <w:b/>
      <w:color w:val="000000"/>
      <w:sz w:val="28"/>
      <w:szCs w:val="28"/>
    </w:rPr>
  </w:style>
  <w:style w:type="character" w:styleId="Hyperlink">
    <w:name w:val="Hyperlink"/>
    <w:basedOn w:val="DefaultParagraphFont"/>
    <w:unhideWhenUsed/>
    <w:rsid w:val="00F70EC2"/>
    <w:rPr>
      <w:color w:val="0000FF"/>
      <w:u w:val="single"/>
    </w:rPr>
  </w:style>
  <w:style w:type="paragraph" w:styleId="BodyText">
    <w:name w:val="Body Text"/>
    <w:basedOn w:val="Normal"/>
    <w:link w:val="BodyTextChar"/>
    <w:rsid w:val="00A213FA"/>
    <w:rPr>
      <w:rFonts w:ascii="Arial" w:eastAsia="Times New Roman" w:hAnsi="Arial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A213FA"/>
    <w:rPr>
      <w:rFonts w:ascii="Arial" w:eastAsia="Times New Roman" w:hAnsi="Arial" w:cs="Arial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A213FA"/>
    <w:rPr>
      <w:rFonts w:ascii="Arial" w:eastAsia="Times New Roman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A213FA"/>
    <w:rPr>
      <w:rFonts w:ascii="Arial" w:eastAsia="Times New Roman" w:hAnsi="Arial" w:cs="Arial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3</cp:revision>
  <cp:lastPrinted>2018-02-20T21:58:00Z</cp:lastPrinted>
  <dcterms:created xsi:type="dcterms:W3CDTF">2019-06-11T12:49:00Z</dcterms:created>
  <dcterms:modified xsi:type="dcterms:W3CDTF">2019-06-11T19:58:00Z</dcterms:modified>
</cp:coreProperties>
</file>